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A8E" w:rsidRDefault="00CB5A8E" w:rsidP="00CB5A8E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5A8E" w:rsidRPr="009A4784" w:rsidRDefault="00CB5A8E" w:rsidP="00CB5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4784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CB5A8E" w:rsidRPr="009A4784" w:rsidRDefault="00CB5A8E" w:rsidP="00CB5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4784">
        <w:rPr>
          <w:rFonts w:ascii="Times New Roman" w:hAnsi="Times New Roman" w:cs="Times New Roman"/>
          <w:b/>
          <w:sz w:val="26"/>
          <w:szCs w:val="26"/>
        </w:rPr>
        <w:t xml:space="preserve">об открытом конкурсе методических материалов </w:t>
      </w:r>
    </w:p>
    <w:p w:rsidR="00CB5A8E" w:rsidRPr="009A4784" w:rsidRDefault="006326A8" w:rsidP="00CB5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«Новый год: </w:t>
      </w:r>
      <w:r w:rsidR="0094692B" w:rsidRPr="009A4784">
        <w:rPr>
          <w:rFonts w:ascii="Times New Roman" w:hAnsi="Times New Roman" w:cs="Times New Roman"/>
          <w:b/>
          <w:sz w:val="26"/>
          <w:szCs w:val="26"/>
        </w:rPr>
        <w:t>культурный код</w:t>
      </w:r>
      <w:r w:rsidR="00CB5A8E" w:rsidRPr="009A4784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CB5A8E" w:rsidRPr="009A4784" w:rsidRDefault="00CB5A8E" w:rsidP="00CB5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5A8E" w:rsidRPr="009A4784" w:rsidRDefault="00CB5A8E" w:rsidP="009A4784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4784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CB5A8E" w:rsidRDefault="00CB5A8E" w:rsidP="009A478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4784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порядок организации и проведения открытого конкурса методических материалов </w:t>
      </w:r>
      <w:r w:rsidR="006326A8">
        <w:rPr>
          <w:rFonts w:ascii="Times New Roman" w:hAnsi="Times New Roman" w:cs="Times New Roman"/>
          <w:sz w:val="26"/>
          <w:szCs w:val="26"/>
        </w:rPr>
        <w:t xml:space="preserve">«Новый год: </w:t>
      </w:r>
      <w:r w:rsidR="0094692B" w:rsidRPr="009A4784">
        <w:rPr>
          <w:rFonts w:ascii="Times New Roman" w:hAnsi="Times New Roman" w:cs="Times New Roman"/>
          <w:sz w:val="26"/>
          <w:szCs w:val="26"/>
        </w:rPr>
        <w:t>культурный код</w:t>
      </w:r>
      <w:r w:rsidRPr="009A4784">
        <w:rPr>
          <w:rFonts w:ascii="Times New Roman" w:hAnsi="Times New Roman" w:cs="Times New Roman"/>
          <w:sz w:val="26"/>
          <w:szCs w:val="26"/>
        </w:rPr>
        <w:t>» (далее - Конкурс).</w:t>
      </w:r>
    </w:p>
    <w:p w:rsidR="000E77D1" w:rsidRPr="008B1823" w:rsidRDefault="000E77D1" w:rsidP="008B18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1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Празднование Нового года связано с целым рядом традиций: культурных, социальных, духовных, </w:t>
      </w:r>
      <w:r w:rsidR="005038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семейных, </w:t>
      </w:r>
      <w:r w:rsidRPr="008B1823">
        <w:rPr>
          <w:rFonts w:ascii="Times New Roman" w:hAnsi="Times New Roman" w:cs="Times New Roman"/>
          <w:sz w:val="26"/>
          <w:szCs w:val="26"/>
          <w:shd w:val="clear" w:color="auto" w:fill="FFFFFF"/>
        </w:rPr>
        <w:t>кулинарных. Как и большинство праздников, этот день имеет собственное «лицо», настроение и обычаи.</w:t>
      </w:r>
      <w:r w:rsidR="008B1823" w:rsidRPr="008B1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Культурный код России сегодня – это богатое культурное наследие страны, состоящее из многовековых традиций, визуальных образов, устояв</w:t>
      </w:r>
      <w:r w:rsidR="008B1823">
        <w:rPr>
          <w:rFonts w:ascii="Times New Roman" w:hAnsi="Times New Roman" w:cs="Times New Roman"/>
          <w:sz w:val="26"/>
          <w:szCs w:val="26"/>
          <w:shd w:val="clear" w:color="auto" w:fill="FFFFFF"/>
        </w:rPr>
        <w:t>шихся смыслов</w:t>
      </w:r>
      <w:r w:rsidR="008B1823" w:rsidRPr="008B1823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5038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через которые считывается своеобразие</w:t>
      </w:r>
      <w:r w:rsidR="008B1823" w:rsidRPr="008B1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нашей страны.</w:t>
      </w:r>
    </w:p>
    <w:p w:rsidR="00CB5A8E" w:rsidRPr="009A4784" w:rsidRDefault="00CB5A8E" w:rsidP="009A478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4784">
        <w:rPr>
          <w:rFonts w:ascii="Times New Roman" w:hAnsi="Times New Roman" w:cs="Times New Roman"/>
          <w:sz w:val="26"/>
          <w:szCs w:val="26"/>
        </w:rPr>
        <w:t>Организатором Конкурса является МАОУ ДО «Центр детского творчества и методического обеспечения».</w:t>
      </w:r>
    </w:p>
    <w:p w:rsidR="00CB5A8E" w:rsidRPr="009A4784" w:rsidRDefault="00CB5A8E" w:rsidP="009A478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4784">
        <w:rPr>
          <w:rFonts w:ascii="Times New Roman" w:hAnsi="Times New Roman" w:cs="Times New Roman"/>
          <w:sz w:val="26"/>
          <w:szCs w:val="26"/>
        </w:rPr>
        <w:t>Конкурс проводится в рамках реализации плана деятельности МАОУ ДО «Центр детского творчества и методического обеспечени</w:t>
      </w:r>
      <w:r w:rsidR="00EC0BFA" w:rsidRPr="009A4784">
        <w:rPr>
          <w:rFonts w:ascii="Times New Roman" w:hAnsi="Times New Roman" w:cs="Times New Roman"/>
          <w:sz w:val="26"/>
          <w:szCs w:val="26"/>
        </w:rPr>
        <w:t>я» на 2025-2026</w:t>
      </w:r>
      <w:r w:rsidRPr="009A4784">
        <w:rPr>
          <w:rFonts w:ascii="Times New Roman" w:hAnsi="Times New Roman" w:cs="Times New Roman"/>
          <w:sz w:val="26"/>
          <w:szCs w:val="26"/>
        </w:rPr>
        <w:t xml:space="preserve"> учебный год.</w:t>
      </w:r>
    </w:p>
    <w:p w:rsidR="00CB5A8E" w:rsidRPr="009A4784" w:rsidRDefault="00CB5A8E" w:rsidP="009A478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4784">
        <w:rPr>
          <w:rFonts w:ascii="Times New Roman" w:hAnsi="Times New Roman" w:cs="Times New Roman"/>
          <w:sz w:val="26"/>
          <w:szCs w:val="26"/>
        </w:rPr>
        <w:t xml:space="preserve">Для проведения Конкурса создается организационный комитет, который формирует состав экспертной группы, принимает материалы участников Конкурса, разрабатывает критерии оценивания конкурсных работ, подводит итоги Конкурса и размещает их на официальном сайте МАОУ ДО «ЦДТ и МО», в официальной группе учреждения </w:t>
      </w:r>
      <w:proofErr w:type="spellStart"/>
      <w:r w:rsidRPr="009A4784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9A4784">
        <w:rPr>
          <w:rFonts w:ascii="Times New Roman" w:hAnsi="Times New Roman" w:cs="Times New Roman"/>
          <w:sz w:val="26"/>
          <w:szCs w:val="26"/>
        </w:rPr>
        <w:t>.</w:t>
      </w:r>
    </w:p>
    <w:p w:rsidR="00CB5A8E" w:rsidRPr="00427248" w:rsidRDefault="00CB5A8E" w:rsidP="009A4784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7248">
        <w:rPr>
          <w:rFonts w:ascii="Times New Roman" w:hAnsi="Times New Roman" w:cs="Times New Roman"/>
          <w:b/>
          <w:sz w:val="26"/>
          <w:szCs w:val="26"/>
        </w:rPr>
        <w:t>Цель и задачи</w:t>
      </w:r>
    </w:p>
    <w:p w:rsidR="00CB5A8E" w:rsidRPr="00427248" w:rsidRDefault="00CB5A8E" w:rsidP="009A478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 xml:space="preserve">Цель: </w:t>
      </w:r>
    </w:p>
    <w:p w:rsidR="00CB5A8E" w:rsidRPr="00427248" w:rsidRDefault="00CB5A8E" w:rsidP="009A47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 xml:space="preserve">- повышение методического обеспечения образовательного процесса по проведению новогодних мероприятий, </w:t>
      </w:r>
      <w:r w:rsidR="004515FC" w:rsidRPr="00427248">
        <w:rPr>
          <w:rFonts w:ascii="Times New Roman" w:hAnsi="Times New Roman" w:cs="Times New Roman"/>
          <w:sz w:val="26"/>
          <w:szCs w:val="26"/>
        </w:rPr>
        <w:t xml:space="preserve">способствующих приобщению обучающихся к базовым национальным ценностям Российского общества; </w:t>
      </w:r>
      <w:r w:rsidRPr="00427248">
        <w:rPr>
          <w:rFonts w:ascii="Times New Roman" w:hAnsi="Times New Roman" w:cs="Times New Roman"/>
          <w:sz w:val="26"/>
          <w:szCs w:val="26"/>
        </w:rPr>
        <w:t>поддержка творческих инициатив педагогических работников.</w:t>
      </w:r>
    </w:p>
    <w:p w:rsidR="00CB5A8E" w:rsidRPr="00427248" w:rsidRDefault="00CB5A8E" w:rsidP="009A478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>Задачи:</w:t>
      </w:r>
    </w:p>
    <w:p w:rsidR="00CB5A8E" w:rsidRPr="00427248" w:rsidRDefault="00CB5A8E" w:rsidP="009A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>- развитие творческого потенциала и повышение профессионального мастерства педагогов;</w:t>
      </w:r>
    </w:p>
    <w:p w:rsidR="00CB5A8E" w:rsidRPr="00427248" w:rsidRDefault="00CB5A8E" w:rsidP="009A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>- выявление и поощрение лучших практик по проведению новогодних мероприятий</w:t>
      </w:r>
      <w:r w:rsidR="004515FC" w:rsidRPr="00427248">
        <w:rPr>
          <w:rFonts w:ascii="Times New Roman" w:hAnsi="Times New Roman" w:cs="Times New Roman"/>
          <w:sz w:val="26"/>
          <w:szCs w:val="26"/>
        </w:rPr>
        <w:t>, способствующих приобщению обу</w:t>
      </w:r>
      <w:r w:rsidR="00D5667D" w:rsidRPr="00427248">
        <w:rPr>
          <w:rFonts w:ascii="Times New Roman" w:hAnsi="Times New Roman" w:cs="Times New Roman"/>
          <w:sz w:val="26"/>
          <w:szCs w:val="26"/>
        </w:rPr>
        <w:t xml:space="preserve">чающихся к культурным традициям </w:t>
      </w:r>
      <w:r w:rsidR="004515FC" w:rsidRPr="00427248">
        <w:rPr>
          <w:rFonts w:ascii="Times New Roman" w:hAnsi="Times New Roman" w:cs="Times New Roman"/>
          <w:sz w:val="26"/>
          <w:szCs w:val="26"/>
        </w:rPr>
        <w:t>народа</w:t>
      </w:r>
      <w:r w:rsidR="00D5667D" w:rsidRPr="00427248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427248">
        <w:rPr>
          <w:rFonts w:ascii="Times New Roman" w:hAnsi="Times New Roman" w:cs="Times New Roman"/>
          <w:sz w:val="26"/>
          <w:szCs w:val="26"/>
        </w:rPr>
        <w:t>.</w:t>
      </w:r>
    </w:p>
    <w:p w:rsidR="00CB5A8E" w:rsidRPr="00427248" w:rsidRDefault="00CB5A8E" w:rsidP="009A4784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7248">
        <w:rPr>
          <w:rFonts w:ascii="Times New Roman" w:hAnsi="Times New Roman" w:cs="Times New Roman"/>
          <w:b/>
          <w:sz w:val="26"/>
          <w:szCs w:val="26"/>
        </w:rPr>
        <w:t>Участники Конкурса</w:t>
      </w:r>
    </w:p>
    <w:p w:rsidR="00CB5A8E" w:rsidRPr="00427248" w:rsidRDefault="00CB5A8E" w:rsidP="009A478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 xml:space="preserve">Принять участие в Конкурсе могут педагогические работники дошкольных и общеобразовательных учреждений; учреждений дополнительного образования (учителя, педагоги дополнительного образования, педагоги-организаторы, </w:t>
      </w:r>
      <w:r w:rsidRPr="00427248">
        <w:rPr>
          <w:rFonts w:ascii="Times New Roman" w:hAnsi="Times New Roman" w:cs="Times New Roman"/>
          <w:sz w:val="26"/>
          <w:szCs w:val="26"/>
          <w:shd w:val="clear" w:color="auto" w:fill="F8F8F8"/>
        </w:rPr>
        <w:t>методисты, воспитатели, педагоги-п</w:t>
      </w:r>
      <w:r w:rsidR="004515FC" w:rsidRPr="00427248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сихологи, социальные педагоги, </w:t>
      </w:r>
      <w:r w:rsidRPr="00427248">
        <w:rPr>
          <w:rFonts w:ascii="Times New Roman" w:hAnsi="Times New Roman" w:cs="Times New Roman"/>
          <w:sz w:val="26"/>
          <w:szCs w:val="26"/>
          <w:shd w:val="clear" w:color="auto" w:fill="F8F8F8"/>
        </w:rPr>
        <w:t>логопеды, дефектологи, библиотекари и другие категории работников образовательных учреждений)</w:t>
      </w:r>
      <w:r w:rsidRPr="00427248">
        <w:rPr>
          <w:rFonts w:ascii="Times New Roman" w:hAnsi="Times New Roman" w:cs="Times New Roman"/>
          <w:sz w:val="26"/>
          <w:szCs w:val="26"/>
        </w:rPr>
        <w:t>, а также учреждений</w:t>
      </w:r>
      <w:r w:rsidR="004515FC" w:rsidRPr="00427248">
        <w:rPr>
          <w:rFonts w:ascii="Times New Roman" w:hAnsi="Times New Roman" w:cs="Times New Roman"/>
          <w:sz w:val="26"/>
          <w:szCs w:val="26"/>
        </w:rPr>
        <w:t xml:space="preserve"> социального обслуживания,</w:t>
      </w:r>
      <w:r w:rsidRPr="00427248">
        <w:rPr>
          <w:rFonts w:ascii="Times New Roman" w:hAnsi="Times New Roman" w:cs="Times New Roman"/>
          <w:sz w:val="26"/>
          <w:szCs w:val="26"/>
        </w:rPr>
        <w:t xml:space="preserve"> культуры, физической культуры и спорта.</w:t>
      </w:r>
    </w:p>
    <w:p w:rsidR="00CB5A8E" w:rsidRPr="00427248" w:rsidRDefault="00CB5A8E" w:rsidP="009A478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>Участие может быть индивидуальным и к</w:t>
      </w:r>
      <w:r w:rsidR="004515FC" w:rsidRPr="00427248">
        <w:rPr>
          <w:rFonts w:ascii="Times New Roman" w:hAnsi="Times New Roman" w:cs="Times New Roman"/>
          <w:sz w:val="26"/>
          <w:szCs w:val="26"/>
        </w:rPr>
        <w:t>оллективным</w:t>
      </w:r>
      <w:r w:rsidRPr="00427248">
        <w:rPr>
          <w:rFonts w:ascii="Times New Roman" w:hAnsi="Times New Roman" w:cs="Times New Roman"/>
          <w:sz w:val="26"/>
          <w:szCs w:val="26"/>
        </w:rPr>
        <w:t>.</w:t>
      </w:r>
    </w:p>
    <w:p w:rsidR="00CB5A8E" w:rsidRPr="00427248" w:rsidRDefault="00CB5A8E" w:rsidP="009A4784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7248">
        <w:rPr>
          <w:rFonts w:ascii="Times New Roman" w:hAnsi="Times New Roman" w:cs="Times New Roman"/>
          <w:b/>
          <w:sz w:val="26"/>
          <w:szCs w:val="26"/>
        </w:rPr>
        <w:t>Порядок и условия проведения Конкурса</w:t>
      </w:r>
    </w:p>
    <w:p w:rsidR="00CB5A8E" w:rsidRPr="00427248" w:rsidRDefault="00CB5A8E" w:rsidP="009A478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>Конкурс п</w:t>
      </w:r>
      <w:r w:rsidR="004515FC" w:rsidRPr="00427248">
        <w:rPr>
          <w:rFonts w:ascii="Times New Roman" w:hAnsi="Times New Roman" w:cs="Times New Roman"/>
          <w:sz w:val="26"/>
          <w:szCs w:val="26"/>
        </w:rPr>
        <w:t xml:space="preserve">роводится с </w:t>
      </w:r>
      <w:r w:rsidR="00411546" w:rsidRPr="00427248">
        <w:rPr>
          <w:rFonts w:ascii="Times New Roman" w:hAnsi="Times New Roman" w:cs="Times New Roman"/>
          <w:sz w:val="26"/>
          <w:szCs w:val="26"/>
        </w:rPr>
        <w:t>10 ноября по 20</w:t>
      </w:r>
      <w:r w:rsidR="004515FC" w:rsidRPr="00427248">
        <w:rPr>
          <w:rFonts w:ascii="Times New Roman" w:hAnsi="Times New Roman" w:cs="Times New Roman"/>
          <w:sz w:val="26"/>
          <w:szCs w:val="26"/>
        </w:rPr>
        <w:t xml:space="preserve"> декабря 2025</w:t>
      </w:r>
      <w:r w:rsidRPr="00427248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CB5A8E" w:rsidRPr="00427248" w:rsidRDefault="00CB5A8E" w:rsidP="009A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lastRenderedPageBreak/>
        <w:t xml:space="preserve">Для участия в Конкурсе необходимо в срок до </w:t>
      </w:r>
      <w:r w:rsidR="004515FC" w:rsidRPr="00427248">
        <w:rPr>
          <w:rFonts w:ascii="Times New Roman" w:hAnsi="Times New Roman" w:cs="Times New Roman"/>
          <w:b/>
          <w:sz w:val="26"/>
          <w:szCs w:val="26"/>
        </w:rPr>
        <w:t>05 декабря 2025</w:t>
      </w:r>
      <w:r w:rsidRPr="00427248">
        <w:rPr>
          <w:rFonts w:ascii="Times New Roman" w:hAnsi="Times New Roman" w:cs="Times New Roman"/>
          <w:b/>
          <w:sz w:val="26"/>
          <w:szCs w:val="26"/>
        </w:rPr>
        <w:t xml:space="preserve"> года (включительно)</w:t>
      </w:r>
      <w:r w:rsidRPr="00427248">
        <w:rPr>
          <w:rFonts w:ascii="Times New Roman" w:hAnsi="Times New Roman" w:cs="Times New Roman"/>
          <w:sz w:val="26"/>
          <w:szCs w:val="26"/>
        </w:rPr>
        <w:t xml:space="preserve"> на электронную почту </w:t>
      </w:r>
      <w:hyperlink r:id="rId5" w:history="1">
        <w:r w:rsidRPr="00427248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cdtmetodist</w:t>
        </w:r>
        <w:r w:rsidRPr="00427248">
          <w:rPr>
            <w:rStyle w:val="a7"/>
            <w:rFonts w:ascii="Times New Roman" w:hAnsi="Times New Roman" w:cs="Times New Roman"/>
            <w:sz w:val="26"/>
            <w:szCs w:val="26"/>
          </w:rPr>
          <w:t>@</w:t>
        </w:r>
        <w:r w:rsidRPr="00427248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427248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27248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427248">
        <w:rPr>
          <w:rFonts w:ascii="Times New Roman" w:hAnsi="Times New Roman" w:cs="Times New Roman"/>
          <w:sz w:val="26"/>
          <w:szCs w:val="26"/>
        </w:rPr>
        <w:t xml:space="preserve"> (в теме указать – Конкурс) выслать пакет документов:</w:t>
      </w:r>
    </w:p>
    <w:p w:rsidR="00CB5A8E" w:rsidRPr="00427248" w:rsidRDefault="00CB5A8E" w:rsidP="009A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>- заявку на участие в Конкурсе, скан согласия на обработку персональных данных (Приложение 1);</w:t>
      </w:r>
    </w:p>
    <w:p w:rsidR="00CB5A8E" w:rsidRPr="00427248" w:rsidRDefault="00CB5A8E" w:rsidP="009A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>- конкурсные материалы;</w:t>
      </w:r>
    </w:p>
    <w:p w:rsidR="00CB5A8E" w:rsidRPr="00427248" w:rsidRDefault="00CB5A8E" w:rsidP="009A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 xml:space="preserve">- скан или фото квитанции об оплате </w:t>
      </w:r>
      <w:proofErr w:type="spellStart"/>
      <w:r w:rsidRPr="00427248">
        <w:rPr>
          <w:rFonts w:ascii="Times New Roman" w:hAnsi="Times New Roman" w:cs="Times New Roman"/>
          <w:sz w:val="26"/>
          <w:szCs w:val="26"/>
        </w:rPr>
        <w:t>оргвзноса</w:t>
      </w:r>
      <w:proofErr w:type="spellEnd"/>
      <w:r w:rsidRPr="00427248">
        <w:rPr>
          <w:rFonts w:ascii="Times New Roman" w:hAnsi="Times New Roman" w:cs="Times New Roman"/>
          <w:sz w:val="26"/>
          <w:szCs w:val="26"/>
        </w:rPr>
        <w:t xml:space="preserve">. Размер </w:t>
      </w:r>
      <w:proofErr w:type="spellStart"/>
      <w:r w:rsidRPr="00427248">
        <w:rPr>
          <w:rFonts w:ascii="Times New Roman" w:hAnsi="Times New Roman" w:cs="Times New Roman"/>
          <w:sz w:val="26"/>
          <w:szCs w:val="26"/>
        </w:rPr>
        <w:t>оргвзноса</w:t>
      </w:r>
      <w:proofErr w:type="spellEnd"/>
      <w:r w:rsidRPr="00427248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411546" w:rsidRPr="00427248">
        <w:rPr>
          <w:rFonts w:ascii="Times New Roman" w:hAnsi="Times New Roman" w:cs="Times New Roman"/>
          <w:sz w:val="26"/>
          <w:szCs w:val="26"/>
        </w:rPr>
        <w:t>25</w:t>
      </w:r>
      <w:r w:rsidRPr="00427248">
        <w:rPr>
          <w:rFonts w:ascii="Times New Roman" w:hAnsi="Times New Roman" w:cs="Times New Roman"/>
          <w:sz w:val="26"/>
          <w:szCs w:val="26"/>
        </w:rPr>
        <w:t xml:space="preserve">0 рублей. </w:t>
      </w:r>
      <w:proofErr w:type="spellStart"/>
      <w:r w:rsidRPr="00427248">
        <w:rPr>
          <w:rFonts w:ascii="Times New Roman" w:hAnsi="Times New Roman" w:cs="Times New Roman"/>
          <w:sz w:val="26"/>
          <w:szCs w:val="26"/>
        </w:rPr>
        <w:t>Оргвзнос</w:t>
      </w:r>
      <w:proofErr w:type="spellEnd"/>
      <w:r w:rsidRPr="00427248">
        <w:rPr>
          <w:rFonts w:ascii="Times New Roman" w:hAnsi="Times New Roman" w:cs="Times New Roman"/>
          <w:sz w:val="26"/>
          <w:szCs w:val="26"/>
        </w:rPr>
        <w:t xml:space="preserve"> оплачивается за каждый конкурсный материал. Если работа выполнена в соавторстве, то </w:t>
      </w:r>
      <w:proofErr w:type="spellStart"/>
      <w:r w:rsidRPr="00427248">
        <w:rPr>
          <w:rFonts w:ascii="Times New Roman" w:hAnsi="Times New Roman" w:cs="Times New Roman"/>
          <w:sz w:val="26"/>
          <w:szCs w:val="26"/>
        </w:rPr>
        <w:t>оргвзнос</w:t>
      </w:r>
      <w:proofErr w:type="spellEnd"/>
      <w:r w:rsidRPr="00427248">
        <w:rPr>
          <w:rFonts w:ascii="Times New Roman" w:hAnsi="Times New Roman" w:cs="Times New Roman"/>
          <w:sz w:val="26"/>
          <w:szCs w:val="26"/>
        </w:rPr>
        <w:t xml:space="preserve"> оплачивается по количеству авторов конкурсной работы. Реквизиты для оплаты </w:t>
      </w:r>
      <w:proofErr w:type="spellStart"/>
      <w:r w:rsidRPr="00427248">
        <w:rPr>
          <w:rFonts w:ascii="Times New Roman" w:hAnsi="Times New Roman" w:cs="Times New Roman"/>
          <w:sz w:val="26"/>
          <w:szCs w:val="26"/>
        </w:rPr>
        <w:t>оргвзноса</w:t>
      </w:r>
      <w:proofErr w:type="spellEnd"/>
      <w:r w:rsidRPr="00427248">
        <w:rPr>
          <w:rFonts w:ascii="Times New Roman" w:hAnsi="Times New Roman" w:cs="Times New Roman"/>
          <w:sz w:val="26"/>
          <w:szCs w:val="26"/>
        </w:rPr>
        <w:t xml:space="preserve"> размещены в Приложении 2.</w:t>
      </w:r>
    </w:p>
    <w:p w:rsidR="00CB5A8E" w:rsidRPr="00427248" w:rsidRDefault="00CB5A8E" w:rsidP="009A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>4.2. На Конкурс принимаются методические материалы по номинациям:</w:t>
      </w:r>
    </w:p>
    <w:p w:rsidR="00CB5A8E" w:rsidRPr="00427248" w:rsidRDefault="00CB5A8E" w:rsidP="009A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>- описание практическ</w:t>
      </w:r>
      <w:r w:rsidR="004515FC" w:rsidRPr="00427248">
        <w:rPr>
          <w:rFonts w:ascii="Times New Roman" w:hAnsi="Times New Roman" w:cs="Times New Roman"/>
          <w:sz w:val="26"/>
          <w:szCs w:val="26"/>
        </w:rPr>
        <w:t xml:space="preserve">ого опыта проведения </w:t>
      </w:r>
      <w:r w:rsidRPr="00427248">
        <w:rPr>
          <w:rFonts w:ascii="Times New Roman" w:hAnsi="Times New Roman" w:cs="Times New Roman"/>
          <w:sz w:val="26"/>
          <w:szCs w:val="26"/>
        </w:rPr>
        <w:t>мероприя</w:t>
      </w:r>
      <w:bookmarkStart w:id="0" w:name="_GoBack"/>
      <w:bookmarkEnd w:id="0"/>
      <w:r w:rsidRPr="00427248">
        <w:rPr>
          <w:rFonts w:ascii="Times New Roman" w:hAnsi="Times New Roman" w:cs="Times New Roman"/>
          <w:sz w:val="26"/>
          <w:szCs w:val="26"/>
        </w:rPr>
        <w:t>тий</w:t>
      </w:r>
      <w:r w:rsidR="004515FC" w:rsidRPr="00427248">
        <w:rPr>
          <w:rFonts w:ascii="Times New Roman" w:hAnsi="Times New Roman" w:cs="Times New Roman"/>
          <w:sz w:val="26"/>
          <w:szCs w:val="26"/>
        </w:rPr>
        <w:t xml:space="preserve"> на Рождественскую, </w:t>
      </w:r>
      <w:r w:rsidR="00DA4BDD" w:rsidRPr="00427248">
        <w:rPr>
          <w:rFonts w:ascii="Times New Roman" w:hAnsi="Times New Roman" w:cs="Times New Roman"/>
          <w:sz w:val="26"/>
          <w:szCs w:val="26"/>
        </w:rPr>
        <w:t>Новогоднюю или зимнюю тематику</w:t>
      </w:r>
      <w:r w:rsidRPr="00427248">
        <w:rPr>
          <w:rFonts w:ascii="Times New Roman" w:hAnsi="Times New Roman" w:cs="Times New Roman"/>
          <w:sz w:val="26"/>
          <w:szCs w:val="26"/>
        </w:rPr>
        <w:t>;</w:t>
      </w:r>
    </w:p>
    <w:p w:rsidR="00CB5A8E" w:rsidRPr="00427248" w:rsidRDefault="00CB5A8E" w:rsidP="009A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 xml:space="preserve">- методические разработки конспектов занятий (уроков), </w:t>
      </w:r>
      <w:r w:rsidR="00DA4BDD" w:rsidRPr="00427248">
        <w:rPr>
          <w:rFonts w:ascii="Times New Roman" w:hAnsi="Times New Roman" w:cs="Times New Roman"/>
          <w:sz w:val="26"/>
          <w:szCs w:val="26"/>
        </w:rPr>
        <w:t xml:space="preserve">технологических карт, </w:t>
      </w:r>
      <w:r w:rsidR="009B0E62"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>включающие традиции празднования Нового года, Рождества</w:t>
      </w:r>
      <w:r w:rsidR="005038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России</w:t>
      </w:r>
      <w:r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CB5A8E" w:rsidRPr="00427248" w:rsidRDefault="00CB5A8E" w:rsidP="009A47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>- методические разработки воспитательных событий, связанных с историей и традициями празд</w:t>
      </w:r>
      <w:r w:rsidR="0050381D">
        <w:rPr>
          <w:rFonts w:ascii="Times New Roman" w:hAnsi="Times New Roman" w:cs="Times New Roman"/>
          <w:sz w:val="26"/>
          <w:szCs w:val="26"/>
          <w:shd w:val="clear" w:color="auto" w:fill="FFFFFF"/>
        </w:rPr>
        <w:t>нования Нового года и Рождества в России</w:t>
      </w:r>
      <w:r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(сценарий п</w:t>
      </w:r>
      <w:r w:rsidR="009A4784"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>раздничного мероприятия, игровая программа, утренник, классный час</w:t>
      </w:r>
      <w:r w:rsidR="006326A8"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A4784"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>квест</w:t>
      </w:r>
      <w:proofErr w:type="spellEnd"/>
      <w:r w:rsidR="009A4784"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>, викторина, тематическая беседа</w:t>
      </w:r>
      <w:r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др.); </w:t>
      </w:r>
    </w:p>
    <w:p w:rsidR="00CB5A8E" w:rsidRPr="00427248" w:rsidRDefault="00CB5A8E" w:rsidP="009A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мастер-классы, </w:t>
      </w:r>
      <w:r w:rsidRPr="00427248">
        <w:rPr>
          <w:rFonts w:ascii="Times New Roman" w:hAnsi="Times New Roman" w:cs="Times New Roman"/>
          <w:sz w:val="26"/>
          <w:szCs w:val="26"/>
        </w:rPr>
        <w:t>демонстрирующие отобранные методические средства, технологии, приемы, практики, техники и т.д., используемые педагогом при проведении новогодних мероприятий</w:t>
      </w:r>
      <w:r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DA4BDD" w:rsidRPr="00427248" w:rsidRDefault="00CB5A8E" w:rsidP="009A47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>- творческие мастерские по изготовлению поделок новогодней тематики</w:t>
      </w:r>
      <w:r w:rsidR="00DA4BDD"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>, отражающие традиции российского народа;</w:t>
      </w:r>
    </w:p>
    <w:p w:rsidR="00DA4BDD" w:rsidRPr="00427248" w:rsidRDefault="00DA4BDD" w:rsidP="009A47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547808" w:rsidRPr="00427248">
        <w:rPr>
          <w:rFonts w:ascii="Times New Roman" w:hAnsi="Times New Roman" w:cs="Times New Roman"/>
          <w:sz w:val="26"/>
          <w:szCs w:val="26"/>
        </w:rPr>
        <w:t>мультимедийный материал (презентации, цифровые образовательные ресурсы</w:t>
      </w:r>
      <w:r w:rsidR="0050381D">
        <w:rPr>
          <w:rFonts w:ascii="Times New Roman" w:hAnsi="Times New Roman" w:cs="Times New Roman"/>
          <w:sz w:val="26"/>
          <w:szCs w:val="26"/>
        </w:rPr>
        <w:t>, фильмы собственной разработки</w:t>
      </w:r>
      <w:r w:rsidR="00547808" w:rsidRPr="00427248">
        <w:rPr>
          <w:rFonts w:ascii="Times New Roman" w:hAnsi="Times New Roman" w:cs="Times New Roman"/>
          <w:sz w:val="26"/>
          <w:szCs w:val="26"/>
        </w:rPr>
        <w:t xml:space="preserve"> и др.) по теме Конкурса;</w:t>
      </w:r>
    </w:p>
    <w:p w:rsidR="00547808" w:rsidRPr="00427248" w:rsidRDefault="00DA4BDD" w:rsidP="009A47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>- дидактические материалы</w:t>
      </w:r>
      <w:r w:rsidR="00547808"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47808" w:rsidRPr="00427248">
        <w:rPr>
          <w:rFonts w:ascii="Times New Roman" w:hAnsi="Times New Roman" w:cs="Times New Roman"/>
          <w:sz w:val="26"/>
          <w:szCs w:val="26"/>
        </w:rPr>
        <w:t>(раздаточный материал, авторское дидактичес</w:t>
      </w:r>
      <w:r w:rsidR="009A4784" w:rsidRPr="00427248">
        <w:rPr>
          <w:rFonts w:ascii="Times New Roman" w:hAnsi="Times New Roman" w:cs="Times New Roman"/>
          <w:sz w:val="26"/>
          <w:szCs w:val="26"/>
        </w:rPr>
        <w:t>кое пособие к урокам/</w:t>
      </w:r>
      <w:r w:rsidR="00547808" w:rsidRPr="00427248">
        <w:rPr>
          <w:rFonts w:ascii="Times New Roman" w:hAnsi="Times New Roman" w:cs="Times New Roman"/>
          <w:sz w:val="26"/>
          <w:szCs w:val="26"/>
        </w:rPr>
        <w:t xml:space="preserve">занятиям, воспитательным мероприятиям, </w:t>
      </w:r>
      <w:proofErr w:type="spellStart"/>
      <w:r w:rsidR="00547808" w:rsidRPr="00427248">
        <w:rPr>
          <w:rFonts w:ascii="Times New Roman" w:hAnsi="Times New Roman" w:cs="Times New Roman"/>
          <w:sz w:val="26"/>
          <w:szCs w:val="26"/>
        </w:rPr>
        <w:t>лэпбуки</w:t>
      </w:r>
      <w:proofErr w:type="spellEnd"/>
      <w:r w:rsidR="00547808" w:rsidRPr="00427248">
        <w:rPr>
          <w:rFonts w:ascii="Times New Roman" w:hAnsi="Times New Roman" w:cs="Times New Roman"/>
          <w:sz w:val="26"/>
          <w:szCs w:val="26"/>
        </w:rPr>
        <w:t xml:space="preserve"> и др.) по теме Конкурса;</w:t>
      </w:r>
    </w:p>
    <w:p w:rsidR="00CB5A8E" w:rsidRPr="00427248" w:rsidRDefault="00547808" w:rsidP="009A47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24659D"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>педагогические проекты по теме Конкурса.</w:t>
      </w:r>
    </w:p>
    <w:p w:rsidR="00CB5A8E" w:rsidRPr="00427248" w:rsidRDefault="00CB5A8E" w:rsidP="009A47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>4.3. Конкурсная работа должна:</w:t>
      </w:r>
    </w:p>
    <w:p w:rsidR="00CB5A8E" w:rsidRPr="00427248" w:rsidRDefault="0024659D" w:rsidP="009A4784">
      <w:pPr>
        <w:pStyle w:val="aa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CB5A8E" w:rsidRPr="00427248">
        <w:rPr>
          <w:rFonts w:ascii="Times New Roman" w:hAnsi="Times New Roman" w:cs="Times New Roman"/>
          <w:sz w:val="26"/>
          <w:szCs w:val="26"/>
          <w:shd w:val="clear" w:color="auto" w:fill="FFFFFF"/>
        </w:rPr>
        <w:t>иметь титульный лист</w:t>
      </w:r>
      <w:r w:rsidR="00CB5A8E" w:rsidRPr="00427248">
        <w:rPr>
          <w:rFonts w:ascii="Times New Roman" w:hAnsi="Times New Roman" w:cs="Times New Roman"/>
          <w:sz w:val="26"/>
          <w:szCs w:val="26"/>
        </w:rPr>
        <w:t>, в котором указывается полное название образовательного учреждения, название конкурса, номинация, название работы и тема, ФИО автора (или авторов), должность, возраст учащихся;</w:t>
      </w:r>
    </w:p>
    <w:p w:rsidR="00CB5A8E" w:rsidRPr="00427248" w:rsidRDefault="0024659D" w:rsidP="009A4784">
      <w:pPr>
        <w:pStyle w:val="aa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 xml:space="preserve">- </w:t>
      </w:r>
      <w:r w:rsidR="00CB5A8E" w:rsidRPr="00427248">
        <w:rPr>
          <w:rFonts w:ascii="Times New Roman" w:hAnsi="Times New Roman" w:cs="Times New Roman"/>
          <w:sz w:val="26"/>
          <w:szCs w:val="26"/>
        </w:rPr>
        <w:t>иметь содержание, оформленное в соответствии с требованиями, предъявляемыми к данному виду программно-методических материалов;</w:t>
      </w:r>
    </w:p>
    <w:p w:rsidR="00581068" w:rsidRPr="00427248" w:rsidRDefault="0024659D" w:rsidP="00581068">
      <w:pPr>
        <w:pStyle w:val="aa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 xml:space="preserve">- </w:t>
      </w:r>
      <w:r w:rsidR="00CB5A8E" w:rsidRPr="00427248">
        <w:rPr>
          <w:rFonts w:ascii="Times New Roman" w:hAnsi="Times New Roman" w:cs="Times New Roman"/>
          <w:sz w:val="26"/>
          <w:szCs w:val="26"/>
        </w:rPr>
        <w:t xml:space="preserve">соответствовать техническим требованиям: шрифт </w:t>
      </w:r>
      <w:r w:rsidR="00CB5A8E" w:rsidRPr="00427248">
        <w:rPr>
          <w:rFonts w:ascii="Times New Roman" w:hAnsi="Times New Roman" w:cs="Times New Roman"/>
          <w:sz w:val="26"/>
          <w:szCs w:val="26"/>
          <w:lang w:val="en-US"/>
        </w:rPr>
        <w:t>TimesNewRoman</w:t>
      </w:r>
      <w:r w:rsidRPr="00427248">
        <w:rPr>
          <w:rFonts w:ascii="Times New Roman" w:hAnsi="Times New Roman" w:cs="Times New Roman"/>
          <w:sz w:val="26"/>
          <w:szCs w:val="26"/>
        </w:rPr>
        <w:t>, размер 14, интервал 1, объем работы не ограничен;</w:t>
      </w:r>
      <w:r w:rsidR="006326A8" w:rsidRPr="00427248">
        <w:rPr>
          <w:rFonts w:ascii="Times New Roman" w:hAnsi="Times New Roman" w:cs="Times New Roman"/>
          <w:sz w:val="26"/>
          <w:szCs w:val="26"/>
        </w:rPr>
        <w:t xml:space="preserve"> быть авторским</w:t>
      </w:r>
      <w:r w:rsidR="00581068" w:rsidRPr="00427248">
        <w:rPr>
          <w:rFonts w:ascii="Times New Roman" w:hAnsi="Times New Roman" w:cs="Times New Roman"/>
          <w:sz w:val="26"/>
          <w:szCs w:val="26"/>
        </w:rPr>
        <w:t>.</w:t>
      </w:r>
    </w:p>
    <w:p w:rsidR="00CB5A8E" w:rsidRPr="00427248" w:rsidRDefault="00581068" w:rsidP="00581068">
      <w:pPr>
        <w:pStyle w:val="aa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 xml:space="preserve">4.4. </w:t>
      </w:r>
      <w:r w:rsidR="00CB5A8E" w:rsidRPr="00427248">
        <w:rPr>
          <w:rFonts w:ascii="Times New Roman" w:hAnsi="Times New Roman" w:cs="Times New Roman"/>
          <w:sz w:val="26"/>
          <w:szCs w:val="26"/>
        </w:rPr>
        <w:t>Предоставленные участниками материалы не рецензируются и не возвращаются. Принятое жюри решение окончательное, пересмотру не подлежит, апелляции не предусмотрены.</w:t>
      </w:r>
    </w:p>
    <w:p w:rsidR="00CB5A8E" w:rsidRPr="00427248" w:rsidRDefault="00CB5A8E" w:rsidP="009A478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2724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 Критерии оценивания работ</w:t>
      </w:r>
    </w:p>
    <w:p w:rsidR="00CB5A8E" w:rsidRPr="00427248" w:rsidRDefault="00CB5A8E" w:rsidP="009A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>- соответствие представленных материалов теме Конкурса;</w:t>
      </w:r>
    </w:p>
    <w:p w:rsidR="00CB5A8E" w:rsidRPr="00427248" w:rsidRDefault="00CB5A8E" w:rsidP="009A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>- оригинальность представленного материала;</w:t>
      </w:r>
    </w:p>
    <w:p w:rsidR="00CB5A8E" w:rsidRPr="00427248" w:rsidRDefault="00CB5A8E" w:rsidP="009A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>- возможность практического применения представленных материалов.</w:t>
      </w:r>
    </w:p>
    <w:p w:rsidR="00CB5A8E" w:rsidRPr="00427248" w:rsidRDefault="00CB5A8E" w:rsidP="009A47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7248">
        <w:rPr>
          <w:rFonts w:ascii="Times New Roman" w:hAnsi="Times New Roman" w:cs="Times New Roman"/>
          <w:b/>
          <w:sz w:val="26"/>
          <w:szCs w:val="26"/>
        </w:rPr>
        <w:t>6. Подведение итогов Конкурса</w:t>
      </w:r>
    </w:p>
    <w:p w:rsidR="00CB5A8E" w:rsidRPr="00427248" w:rsidRDefault="00CB5A8E" w:rsidP="009A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 xml:space="preserve">6.1. По итогам Конкурса определяются победители и призеры (количество мест не ограничено и определяется качеством работ, представленных на Конкурс). </w:t>
      </w:r>
      <w:r w:rsidRPr="00427248">
        <w:rPr>
          <w:rFonts w:ascii="Times New Roman" w:hAnsi="Times New Roman" w:cs="Times New Roman"/>
          <w:sz w:val="26"/>
          <w:szCs w:val="26"/>
        </w:rPr>
        <w:lastRenderedPageBreak/>
        <w:t xml:space="preserve">Победители и призеры Конкурса награждаются Дипломами </w:t>
      </w:r>
      <w:r w:rsidRPr="0042724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427248">
        <w:rPr>
          <w:rFonts w:ascii="Times New Roman" w:hAnsi="Times New Roman" w:cs="Times New Roman"/>
          <w:sz w:val="26"/>
          <w:szCs w:val="26"/>
        </w:rPr>
        <w:t xml:space="preserve">, </w:t>
      </w:r>
      <w:r w:rsidRPr="0042724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427248">
        <w:rPr>
          <w:rFonts w:ascii="Times New Roman" w:hAnsi="Times New Roman" w:cs="Times New Roman"/>
          <w:sz w:val="26"/>
          <w:szCs w:val="26"/>
        </w:rPr>
        <w:t xml:space="preserve">, </w:t>
      </w:r>
      <w:r w:rsidRPr="00427248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427248">
        <w:rPr>
          <w:rFonts w:ascii="Times New Roman" w:hAnsi="Times New Roman" w:cs="Times New Roman"/>
          <w:sz w:val="26"/>
          <w:szCs w:val="26"/>
        </w:rPr>
        <w:t xml:space="preserve"> степеней</w:t>
      </w:r>
      <w:r w:rsidR="0024659D" w:rsidRPr="00427248">
        <w:rPr>
          <w:rFonts w:ascii="Times New Roman" w:hAnsi="Times New Roman" w:cs="Times New Roman"/>
          <w:sz w:val="26"/>
          <w:szCs w:val="26"/>
        </w:rPr>
        <w:t xml:space="preserve"> (электронный вариант)</w:t>
      </w:r>
      <w:r w:rsidRPr="004272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B5A8E" w:rsidRPr="00427248" w:rsidRDefault="00CB5A8E" w:rsidP="009A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>6.2. Участникам Конкурса вручаются Дипломы участников</w:t>
      </w:r>
      <w:r w:rsidR="0024659D" w:rsidRPr="00427248">
        <w:rPr>
          <w:rFonts w:ascii="Times New Roman" w:hAnsi="Times New Roman" w:cs="Times New Roman"/>
          <w:sz w:val="26"/>
          <w:szCs w:val="26"/>
        </w:rPr>
        <w:t xml:space="preserve"> (электронный вариант)</w:t>
      </w:r>
      <w:r w:rsidRPr="00427248">
        <w:rPr>
          <w:rFonts w:ascii="Times New Roman" w:hAnsi="Times New Roman" w:cs="Times New Roman"/>
          <w:sz w:val="26"/>
          <w:szCs w:val="26"/>
        </w:rPr>
        <w:t>.</w:t>
      </w:r>
    </w:p>
    <w:p w:rsidR="00CB5A8E" w:rsidRPr="00427248" w:rsidRDefault="00CB5A8E" w:rsidP="009A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>6.3. Дипломы высылаются на указанную в заявке электронную почту.</w:t>
      </w:r>
    </w:p>
    <w:p w:rsidR="00CB5A8E" w:rsidRPr="00427248" w:rsidRDefault="00CB5A8E" w:rsidP="009A47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7248">
        <w:rPr>
          <w:rFonts w:ascii="Times New Roman" w:hAnsi="Times New Roman" w:cs="Times New Roman"/>
          <w:b/>
          <w:sz w:val="26"/>
          <w:szCs w:val="26"/>
        </w:rPr>
        <w:t>7. Контактная информация</w:t>
      </w:r>
    </w:p>
    <w:p w:rsidR="00CB5A8E" w:rsidRPr="00427248" w:rsidRDefault="00CB5A8E" w:rsidP="00CB5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 xml:space="preserve">Оргкомитет Конкурса: тел. 8(8202) 30-19-10, 30-18-50 </w:t>
      </w:r>
      <w:r w:rsidRPr="00427248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427248">
        <w:rPr>
          <w:rFonts w:ascii="Times New Roman" w:hAnsi="Times New Roman" w:cs="Times New Roman"/>
          <w:sz w:val="26"/>
          <w:szCs w:val="26"/>
        </w:rPr>
        <w:t>-</w:t>
      </w:r>
      <w:r w:rsidRPr="00427248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427248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Pr="00427248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cdtmetodist</w:t>
        </w:r>
        <w:r w:rsidRPr="00427248">
          <w:rPr>
            <w:rStyle w:val="a7"/>
            <w:rFonts w:ascii="Times New Roman" w:hAnsi="Times New Roman" w:cs="Times New Roman"/>
            <w:sz w:val="26"/>
            <w:szCs w:val="26"/>
          </w:rPr>
          <w:t>@</w:t>
        </w:r>
        <w:r w:rsidRPr="00427248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427248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27248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CB5A8E" w:rsidRPr="00427248" w:rsidRDefault="00CB5A8E" w:rsidP="00CB5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 xml:space="preserve">Ответственные: Бобок Ирина Александровна, методист, </w:t>
      </w:r>
    </w:p>
    <w:p w:rsidR="0024659D" w:rsidRPr="00427248" w:rsidRDefault="00CB5A8E" w:rsidP="00CB5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 xml:space="preserve">                            Пронина Татьяна Александровна, методист</w:t>
      </w:r>
      <w:r w:rsidR="0024659D" w:rsidRPr="00427248">
        <w:rPr>
          <w:rFonts w:ascii="Times New Roman" w:hAnsi="Times New Roman" w:cs="Times New Roman"/>
          <w:sz w:val="26"/>
          <w:szCs w:val="26"/>
        </w:rPr>
        <w:t>,</w:t>
      </w:r>
    </w:p>
    <w:p w:rsidR="0024659D" w:rsidRPr="00427248" w:rsidRDefault="0024659D" w:rsidP="00CB5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 xml:space="preserve">                            Смирнова Александра Николаевна, методист,</w:t>
      </w:r>
    </w:p>
    <w:p w:rsidR="00CB5A8E" w:rsidRPr="00427248" w:rsidRDefault="0024659D" w:rsidP="00246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248">
        <w:rPr>
          <w:rFonts w:ascii="Times New Roman" w:hAnsi="Times New Roman" w:cs="Times New Roman"/>
          <w:sz w:val="26"/>
          <w:szCs w:val="26"/>
        </w:rPr>
        <w:t xml:space="preserve">                            Цветкова Марина Юрьевна, методист</w:t>
      </w:r>
      <w:r w:rsidR="00CB5A8E" w:rsidRPr="00427248">
        <w:rPr>
          <w:rFonts w:ascii="Times New Roman" w:hAnsi="Times New Roman" w:cs="Times New Roman"/>
          <w:sz w:val="26"/>
          <w:szCs w:val="26"/>
        </w:rPr>
        <w:t>.</w:t>
      </w:r>
    </w:p>
    <w:p w:rsidR="0024659D" w:rsidRPr="009A4784" w:rsidRDefault="0024659D" w:rsidP="009A478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27248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CB5A8E" w:rsidRPr="009A4784" w:rsidRDefault="00CB5A8E" w:rsidP="00CB5A8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A4784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CB5A8E" w:rsidRPr="009A4784" w:rsidRDefault="00CB5A8E" w:rsidP="00CB5A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4659D" w:rsidRPr="009A4784" w:rsidRDefault="00CB5A8E" w:rsidP="00CB5A8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A4784">
        <w:rPr>
          <w:rFonts w:ascii="Times New Roman" w:hAnsi="Times New Roman"/>
          <w:b/>
          <w:sz w:val="26"/>
          <w:szCs w:val="26"/>
        </w:rPr>
        <w:t>Заявка на участие в открытом конкурсе методически</w:t>
      </w:r>
      <w:r w:rsidR="0024659D" w:rsidRPr="009A4784">
        <w:rPr>
          <w:rFonts w:ascii="Times New Roman" w:hAnsi="Times New Roman"/>
          <w:b/>
          <w:sz w:val="26"/>
          <w:szCs w:val="26"/>
        </w:rPr>
        <w:t xml:space="preserve">х материалов </w:t>
      </w:r>
    </w:p>
    <w:p w:rsidR="00CB5A8E" w:rsidRPr="009A4784" w:rsidRDefault="006326A8" w:rsidP="00CB5A8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«Новый год: </w:t>
      </w:r>
      <w:r w:rsidR="0024659D" w:rsidRPr="009A4784">
        <w:rPr>
          <w:rFonts w:ascii="Times New Roman" w:hAnsi="Times New Roman"/>
          <w:b/>
          <w:sz w:val="26"/>
          <w:szCs w:val="26"/>
        </w:rPr>
        <w:t>культурный код</w:t>
      </w:r>
      <w:r w:rsidR="00CB5A8E" w:rsidRPr="009A4784">
        <w:rPr>
          <w:rFonts w:ascii="Times New Roman" w:hAnsi="Times New Roman"/>
          <w:b/>
          <w:sz w:val="26"/>
          <w:szCs w:val="26"/>
        </w:rPr>
        <w:t>»</w:t>
      </w:r>
    </w:p>
    <w:p w:rsidR="00CB5A8E" w:rsidRPr="009A4784" w:rsidRDefault="00CB5A8E" w:rsidP="00CB5A8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0"/>
        <w:gridCol w:w="2168"/>
        <w:gridCol w:w="1612"/>
        <w:gridCol w:w="1564"/>
        <w:gridCol w:w="1866"/>
        <w:gridCol w:w="1621"/>
      </w:tblGrid>
      <w:tr w:rsidR="00CB5A8E" w:rsidRPr="009A4784" w:rsidTr="00232A93">
        <w:tc>
          <w:tcPr>
            <w:tcW w:w="817" w:type="dxa"/>
          </w:tcPr>
          <w:p w:rsidR="00CB5A8E" w:rsidRPr="009A4784" w:rsidRDefault="00CB5A8E" w:rsidP="00232A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78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373" w:type="dxa"/>
          </w:tcPr>
          <w:p w:rsidR="00CB5A8E" w:rsidRPr="009A4784" w:rsidRDefault="00CB5A8E" w:rsidP="00232A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784">
              <w:rPr>
                <w:rFonts w:ascii="Times New Roman" w:hAnsi="Times New Roman"/>
                <w:sz w:val="26"/>
                <w:szCs w:val="26"/>
              </w:rPr>
              <w:t>ФИО автора (авторов) полностью</w:t>
            </w:r>
          </w:p>
        </w:tc>
        <w:tc>
          <w:tcPr>
            <w:tcW w:w="1595" w:type="dxa"/>
          </w:tcPr>
          <w:p w:rsidR="00CB5A8E" w:rsidRPr="009A4784" w:rsidRDefault="00CB5A8E" w:rsidP="00232A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784">
              <w:rPr>
                <w:rFonts w:ascii="Times New Roman" w:hAnsi="Times New Roman"/>
                <w:sz w:val="26"/>
                <w:szCs w:val="26"/>
              </w:rPr>
              <w:t>Место работы (название организации полностью, по уставу)</w:t>
            </w:r>
          </w:p>
        </w:tc>
        <w:tc>
          <w:tcPr>
            <w:tcW w:w="1595" w:type="dxa"/>
          </w:tcPr>
          <w:p w:rsidR="00CB5A8E" w:rsidRPr="009A4784" w:rsidRDefault="00CB5A8E" w:rsidP="00232A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784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1595" w:type="dxa"/>
          </w:tcPr>
          <w:p w:rsidR="00CB5A8E" w:rsidRPr="009A4784" w:rsidRDefault="00CB5A8E" w:rsidP="00232A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784">
              <w:rPr>
                <w:rFonts w:ascii="Times New Roman" w:hAnsi="Times New Roman"/>
                <w:sz w:val="26"/>
                <w:szCs w:val="26"/>
              </w:rPr>
              <w:t>Название методического материала, возраст учащихся</w:t>
            </w:r>
          </w:p>
        </w:tc>
        <w:tc>
          <w:tcPr>
            <w:tcW w:w="1596" w:type="dxa"/>
          </w:tcPr>
          <w:p w:rsidR="00CB5A8E" w:rsidRPr="009A4784" w:rsidRDefault="00CB5A8E" w:rsidP="00232A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784">
              <w:rPr>
                <w:rFonts w:ascii="Times New Roman" w:hAnsi="Times New Roman"/>
                <w:sz w:val="26"/>
                <w:szCs w:val="26"/>
              </w:rPr>
              <w:t>Адрес электронной почты, телефон</w:t>
            </w:r>
          </w:p>
        </w:tc>
      </w:tr>
      <w:tr w:rsidR="00CB5A8E" w:rsidRPr="009A4784" w:rsidTr="00232A93">
        <w:tc>
          <w:tcPr>
            <w:tcW w:w="817" w:type="dxa"/>
          </w:tcPr>
          <w:p w:rsidR="00CB5A8E" w:rsidRPr="009A4784" w:rsidRDefault="00CB5A8E" w:rsidP="00232A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CB5A8E" w:rsidRPr="009A4784" w:rsidRDefault="00CB5A8E" w:rsidP="00232A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CB5A8E" w:rsidRPr="009A4784" w:rsidRDefault="00CB5A8E" w:rsidP="00232A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CB5A8E" w:rsidRPr="009A4784" w:rsidRDefault="00CB5A8E" w:rsidP="00232A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CB5A8E" w:rsidRPr="009A4784" w:rsidRDefault="00CB5A8E" w:rsidP="00232A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CB5A8E" w:rsidRPr="009A4784" w:rsidRDefault="00CB5A8E" w:rsidP="00232A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5A8E" w:rsidRPr="009A4784" w:rsidTr="00232A93">
        <w:tc>
          <w:tcPr>
            <w:tcW w:w="817" w:type="dxa"/>
          </w:tcPr>
          <w:p w:rsidR="00CB5A8E" w:rsidRPr="009A4784" w:rsidRDefault="00CB5A8E" w:rsidP="00232A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CB5A8E" w:rsidRPr="009A4784" w:rsidRDefault="00CB5A8E" w:rsidP="00232A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CB5A8E" w:rsidRPr="009A4784" w:rsidRDefault="00CB5A8E" w:rsidP="00232A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CB5A8E" w:rsidRPr="009A4784" w:rsidRDefault="00CB5A8E" w:rsidP="00232A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CB5A8E" w:rsidRPr="009A4784" w:rsidRDefault="00CB5A8E" w:rsidP="00232A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CB5A8E" w:rsidRPr="009A4784" w:rsidRDefault="00CB5A8E" w:rsidP="00232A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B5A8E" w:rsidRPr="009A4784" w:rsidRDefault="00CB5A8E" w:rsidP="00CB5A8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CB5A8E" w:rsidRPr="009A4784" w:rsidRDefault="00CB5A8E" w:rsidP="00CB5A8E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9A4784">
        <w:rPr>
          <w:rFonts w:ascii="Times New Roman" w:hAnsi="Times New Roman"/>
          <w:sz w:val="26"/>
          <w:szCs w:val="26"/>
        </w:rPr>
        <w:t>Согласие на обработку персональных данных лиц, чьи сведения указаны в данной заявке:</w:t>
      </w:r>
    </w:p>
    <w:p w:rsidR="00CB5A8E" w:rsidRPr="009A4784" w:rsidRDefault="00CB5A8E" w:rsidP="00CB5A8E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9A4784">
        <w:rPr>
          <w:rFonts w:ascii="Times New Roman" w:hAnsi="Times New Roman"/>
          <w:sz w:val="26"/>
          <w:szCs w:val="26"/>
        </w:rPr>
        <w:t>Субъект дает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CB5A8E" w:rsidRPr="009A4784" w:rsidRDefault="00CB5A8E" w:rsidP="00CB5A8E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9A4784">
        <w:rPr>
          <w:rFonts w:ascii="Times New Roman" w:hAnsi="Times New Roman"/>
          <w:sz w:val="26"/>
          <w:szCs w:val="26"/>
        </w:rPr>
        <w:t>Настоящее согласие действует бессрочно со дня подписания.</w:t>
      </w:r>
    </w:p>
    <w:p w:rsidR="00CB5A8E" w:rsidRPr="009A4784" w:rsidRDefault="00CB5A8E" w:rsidP="00CB5A8E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9A4784">
        <w:rPr>
          <w:rFonts w:ascii="Times New Roman" w:hAnsi="Times New Roman"/>
          <w:sz w:val="26"/>
          <w:szCs w:val="26"/>
        </w:rPr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CB5A8E" w:rsidRPr="009A4784" w:rsidRDefault="00CB5A8E" w:rsidP="00CB5A8E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CB5A8E" w:rsidRPr="009A4784" w:rsidRDefault="00CB5A8E" w:rsidP="00CB5A8E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A4784">
        <w:rPr>
          <w:rFonts w:ascii="Times New Roman" w:hAnsi="Times New Roman"/>
          <w:sz w:val="26"/>
          <w:szCs w:val="26"/>
        </w:rPr>
        <w:t>_________20___г.______________(___________________________)</w:t>
      </w:r>
    </w:p>
    <w:p w:rsidR="00CB5A8E" w:rsidRPr="009A4784" w:rsidRDefault="00CB5A8E" w:rsidP="00CB5A8E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CB5A8E" w:rsidRPr="009A4784" w:rsidRDefault="00CB5A8E" w:rsidP="00CB5A8E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9A4784">
        <w:rPr>
          <w:rFonts w:ascii="Times New Roman" w:hAnsi="Times New Roman"/>
          <w:sz w:val="26"/>
          <w:szCs w:val="26"/>
        </w:rPr>
        <w:t>В случае признания членами жюри моих конкурсных материалов, представленных на Конкурс, достойными публикации, я не возражаю против их использования с целью рекламы Конкурса в методических и информационных изданиях, для освещения в средствах массовой информации, размещения на официальном сайте МАОУ ДО «ЦДТ и МО», в учебных и методических целях с указанием авторства работ.</w:t>
      </w:r>
    </w:p>
    <w:p w:rsidR="00CB5A8E" w:rsidRPr="009A4784" w:rsidRDefault="00CB5A8E" w:rsidP="00CB5A8E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CB5A8E" w:rsidRPr="009A4784" w:rsidRDefault="00CB5A8E" w:rsidP="00CB5A8E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A4784">
        <w:rPr>
          <w:rFonts w:ascii="Times New Roman" w:hAnsi="Times New Roman"/>
          <w:sz w:val="26"/>
          <w:szCs w:val="26"/>
        </w:rPr>
        <w:t>Дата «___»_____________</w:t>
      </w:r>
      <w:r w:rsidR="0024659D" w:rsidRPr="009A4784">
        <w:rPr>
          <w:rFonts w:ascii="Times New Roman" w:hAnsi="Times New Roman"/>
          <w:sz w:val="26"/>
          <w:szCs w:val="26"/>
        </w:rPr>
        <w:t>___2025</w:t>
      </w:r>
      <w:r w:rsidRPr="009A4784">
        <w:rPr>
          <w:rFonts w:ascii="Times New Roman" w:hAnsi="Times New Roman"/>
          <w:sz w:val="26"/>
          <w:szCs w:val="26"/>
        </w:rPr>
        <w:t xml:space="preserve"> г.</w:t>
      </w:r>
    </w:p>
    <w:p w:rsidR="00CB5A8E" w:rsidRPr="009A4784" w:rsidRDefault="00CB5A8E" w:rsidP="00CB5A8E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CB5A8E" w:rsidRPr="009A4784" w:rsidRDefault="00CB5A8E" w:rsidP="00CB5A8E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A4784">
        <w:rPr>
          <w:rFonts w:ascii="Times New Roman" w:hAnsi="Times New Roman"/>
          <w:sz w:val="26"/>
          <w:szCs w:val="26"/>
        </w:rPr>
        <w:t>Подпись____________________/_________________/</w:t>
      </w:r>
    </w:p>
    <w:p w:rsidR="00CB5A8E" w:rsidRPr="009A4784" w:rsidRDefault="00CB5A8E" w:rsidP="00CB5A8E">
      <w:pPr>
        <w:pStyle w:val="ac"/>
        <w:rPr>
          <w:rFonts w:ascii="Times New Roman" w:hAnsi="Times New Roman"/>
          <w:sz w:val="26"/>
          <w:szCs w:val="26"/>
        </w:rPr>
      </w:pPr>
    </w:p>
    <w:p w:rsidR="00CB5A8E" w:rsidRPr="00CB5A8E" w:rsidRDefault="00CB5A8E" w:rsidP="00CB5A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5A8E" w:rsidRPr="00CB5A8E" w:rsidRDefault="00CB5A8E" w:rsidP="00CB5A8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B5A8E" w:rsidRPr="00CB5A8E" w:rsidRDefault="00CB5A8E" w:rsidP="00CB5A8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B5A8E" w:rsidRDefault="00CB5A8E" w:rsidP="00CB5A8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4659D" w:rsidRDefault="0024659D" w:rsidP="00CB5A8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27248" w:rsidRPr="00CB5A8E" w:rsidRDefault="00427248" w:rsidP="00CB5A8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B5A8E" w:rsidRPr="00CB5A8E" w:rsidRDefault="00CB5A8E" w:rsidP="00CB5A8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B5A8E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CB5A8E" w:rsidRPr="00CB5A8E" w:rsidRDefault="00CB5A8E" w:rsidP="00CB5A8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B5A8E" w:rsidRDefault="00CB5A8E" w:rsidP="00CB5A8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B5A8E">
        <w:rPr>
          <w:rFonts w:ascii="Times New Roman" w:hAnsi="Times New Roman"/>
          <w:b/>
          <w:sz w:val="24"/>
          <w:szCs w:val="24"/>
        </w:rPr>
        <w:t>Реквизиты для перечисления организационного взноса</w:t>
      </w:r>
    </w:p>
    <w:p w:rsidR="00427248" w:rsidRDefault="00427248" w:rsidP="00CB5A8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27248" w:rsidRPr="00CB5A8E" w:rsidRDefault="00427248" w:rsidP="00CB5A8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27248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981325" cy="2981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A8E" w:rsidRPr="00E54AB9" w:rsidRDefault="00CB5A8E" w:rsidP="00E5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5A8E" w:rsidRPr="00E54AB9" w:rsidSect="0081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45BE"/>
    <w:multiLevelType w:val="hybridMultilevel"/>
    <w:tmpl w:val="9AB0EC22"/>
    <w:lvl w:ilvl="0" w:tplc="D174C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16D09"/>
    <w:multiLevelType w:val="multilevel"/>
    <w:tmpl w:val="A30440CE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DE166F3"/>
    <w:multiLevelType w:val="multilevel"/>
    <w:tmpl w:val="5F62A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FF6673"/>
    <w:multiLevelType w:val="multilevel"/>
    <w:tmpl w:val="9280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4" w15:restartNumberingAfterBreak="0">
    <w:nsid w:val="25EE677C"/>
    <w:multiLevelType w:val="multilevel"/>
    <w:tmpl w:val="2BAA86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93D4F93"/>
    <w:multiLevelType w:val="hybridMultilevel"/>
    <w:tmpl w:val="E354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E2D7C"/>
    <w:multiLevelType w:val="multilevel"/>
    <w:tmpl w:val="2DA0B1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51145FD"/>
    <w:multiLevelType w:val="hybridMultilevel"/>
    <w:tmpl w:val="9F200AF8"/>
    <w:lvl w:ilvl="0" w:tplc="BE8A5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7E7AD9"/>
    <w:multiLevelType w:val="hybridMultilevel"/>
    <w:tmpl w:val="1EA2A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00D65"/>
    <w:multiLevelType w:val="multilevel"/>
    <w:tmpl w:val="07967E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11F0A21"/>
    <w:multiLevelType w:val="multilevel"/>
    <w:tmpl w:val="C2E0B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CC56677"/>
    <w:multiLevelType w:val="multilevel"/>
    <w:tmpl w:val="6518D5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1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37FC"/>
    <w:rsid w:val="00050894"/>
    <w:rsid w:val="00097D9E"/>
    <w:rsid w:val="000B57B2"/>
    <w:rsid w:val="000C2F00"/>
    <w:rsid w:val="000E5984"/>
    <w:rsid w:val="000E77D1"/>
    <w:rsid w:val="00100AA5"/>
    <w:rsid w:val="001F7A6D"/>
    <w:rsid w:val="00234563"/>
    <w:rsid w:val="0024659D"/>
    <w:rsid w:val="00296EFB"/>
    <w:rsid w:val="002D041F"/>
    <w:rsid w:val="00355A9A"/>
    <w:rsid w:val="00363D11"/>
    <w:rsid w:val="003E0A1E"/>
    <w:rsid w:val="003F3EAF"/>
    <w:rsid w:val="00411546"/>
    <w:rsid w:val="00427248"/>
    <w:rsid w:val="004515FC"/>
    <w:rsid w:val="004915A5"/>
    <w:rsid w:val="004D7C50"/>
    <w:rsid w:val="0050381D"/>
    <w:rsid w:val="00547808"/>
    <w:rsid w:val="00581068"/>
    <w:rsid w:val="005D782F"/>
    <w:rsid w:val="005D7AA1"/>
    <w:rsid w:val="00627494"/>
    <w:rsid w:val="006326A8"/>
    <w:rsid w:val="006464E6"/>
    <w:rsid w:val="00670E28"/>
    <w:rsid w:val="00682B1D"/>
    <w:rsid w:val="00757D76"/>
    <w:rsid w:val="00795A83"/>
    <w:rsid w:val="007B1574"/>
    <w:rsid w:val="007B1A3F"/>
    <w:rsid w:val="00810ED7"/>
    <w:rsid w:val="00864AD8"/>
    <w:rsid w:val="0089580E"/>
    <w:rsid w:val="008A07AC"/>
    <w:rsid w:val="008B1823"/>
    <w:rsid w:val="008B7FE6"/>
    <w:rsid w:val="008D44C4"/>
    <w:rsid w:val="00924FB3"/>
    <w:rsid w:val="0094692B"/>
    <w:rsid w:val="009537FC"/>
    <w:rsid w:val="009A0182"/>
    <w:rsid w:val="009A4784"/>
    <w:rsid w:val="009B0E62"/>
    <w:rsid w:val="009C0735"/>
    <w:rsid w:val="009D70A2"/>
    <w:rsid w:val="00A74113"/>
    <w:rsid w:val="00C557DC"/>
    <w:rsid w:val="00C711BD"/>
    <w:rsid w:val="00CB5A8E"/>
    <w:rsid w:val="00CC1C10"/>
    <w:rsid w:val="00D138E2"/>
    <w:rsid w:val="00D55B17"/>
    <w:rsid w:val="00D5667D"/>
    <w:rsid w:val="00D60224"/>
    <w:rsid w:val="00D71EA2"/>
    <w:rsid w:val="00DA4BDD"/>
    <w:rsid w:val="00E54AB9"/>
    <w:rsid w:val="00EA039E"/>
    <w:rsid w:val="00EC0BFA"/>
    <w:rsid w:val="00F12AAB"/>
    <w:rsid w:val="00FE2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5B4D2-2B41-4D52-95D6-7EAFFDEF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7FC"/>
    <w:pPr>
      <w:ind w:left="720"/>
      <w:contextualSpacing/>
    </w:pPr>
  </w:style>
  <w:style w:type="table" w:styleId="a4">
    <w:name w:val="Table Grid"/>
    <w:basedOn w:val="a1"/>
    <w:uiPriority w:val="59"/>
    <w:rsid w:val="009537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9537F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9537FC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9537F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7D9E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CB5A8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B5A8E"/>
  </w:style>
  <w:style w:type="paragraph" w:styleId="ac">
    <w:name w:val="No Spacing"/>
    <w:uiPriority w:val="1"/>
    <w:qFormat/>
    <w:rsid w:val="00CB5A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metodist@mail.ru" TargetMode="External"/><Relationship Id="rId5" Type="http://schemas.openxmlformats.org/officeDocument/2006/relationships/hyperlink" Target="mailto:cdtmetodist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5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2023-12-21T06:37:00Z</cp:lastPrinted>
  <dcterms:created xsi:type="dcterms:W3CDTF">2020-04-29T08:11:00Z</dcterms:created>
  <dcterms:modified xsi:type="dcterms:W3CDTF">2025-11-06T10:38:00Z</dcterms:modified>
</cp:coreProperties>
</file>